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bookmarkStart w:id="0" w:name="_GoBack"/>
      <w:bookmarkEnd w:id="0"/>
      <w:r>
        <w:rPr>
          <w:noProof/>
          <w:lang w:val="pl-PL" w:eastAsia="pl-PL"/>
        </w:rPr>
        <w:drawing>
          <wp:anchor distT="0" distB="0" distL="114300" distR="114300" simplePos="0" relativeHeight="251666432" behindDoc="1" locked="0" layoutInCell="1" allowOverlap="1" wp14:anchorId="594A6144" wp14:editId="1582578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D028C8" w:rsidP="007F7C7C">
      <w:pPr>
        <w:ind w:left="993"/>
        <w:rPr>
          <w:b/>
          <w:color w:val="006666"/>
          <w:sz w:val="52"/>
          <w:szCs w:val="52"/>
          <w:lang w:val="en-US"/>
        </w:rPr>
      </w:pPr>
      <w:r>
        <w:rPr>
          <w:noProof/>
          <w:lang w:val="pl-PL" w:eastAsia="pl-PL"/>
        </w:rPr>
        <w:drawing>
          <wp:anchor distT="0" distB="0" distL="114300" distR="114300" simplePos="0" relativeHeight="251667456" behindDoc="0" locked="0" layoutInCell="1" allowOverlap="1">
            <wp:simplePos x="0" y="0"/>
            <wp:positionH relativeFrom="column">
              <wp:posOffset>3117215</wp:posOffset>
            </wp:positionH>
            <wp:positionV relativeFrom="paragraph">
              <wp:posOffset>474250</wp:posOffset>
            </wp:positionV>
            <wp:extent cx="3133725" cy="1660873"/>
            <wp:effectExtent l="0" t="0" r="0" b="0"/>
            <wp:wrapNone/>
            <wp:docPr id="1" name="Imagen 1" descr="http://bestlocationhotels.com/wp-content/uploads/2015/02/Cannes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locationhotels.com/wp-content/uploads/2015/02/Cannes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261" cy="1663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D66" w:rsidRPr="00DE3802" w:rsidRDefault="00830722" w:rsidP="007F7C7C">
      <w:pPr>
        <w:ind w:left="993"/>
        <w:rPr>
          <w:b/>
          <w:color w:val="006666"/>
          <w:sz w:val="28"/>
          <w:szCs w:val="28"/>
        </w:rPr>
      </w:pPr>
      <w:r>
        <w:rPr>
          <w:b/>
          <w:color w:val="006666"/>
          <w:sz w:val="28"/>
          <w:szCs w:val="28"/>
        </w:rPr>
        <w:t>Reception</w:t>
      </w:r>
      <w:r w:rsidR="00B811AE">
        <w:rPr>
          <w:b/>
          <w:color w:val="006666"/>
          <w:sz w:val="28"/>
          <w:szCs w:val="28"/>
        </w:rPr>
        <w:t xml:space="preserve">ist in </w:t>
      </w:r>
      <w:r w:rsidR="0073623F">
        <w:rPr>
          <w:b/>
          <w:color w:val="006666"/>
          <w:sz w:val="28"/>
          <w:szCs w:val="28"/>
        </w:rPr>
        <w:t>Cote d’Azur</w:t>
      </w:r>
    </w:p>
    <w:p w:rsidR="00122D66" w:rsidRPr="00122D66" w:rsidRDefault="00D25E4A" w:rsidP="007F7C7C">
      <w:pPr>
        <w:ind w:left="993"/>
        <w:rPr>
          <w:color w:val="006666"/>
          <w:lang w:val="en-US"/>
        </w:rPr>
      </w:pPr>
      <w:r>
        <w:rPr>
          <w:color w:val="006666"/>
          <w:lang w:val="en-US"/>
        </w:rPr>
        <w:t xml:space="preserve">WHERE? </w:t>
      </w:r>
      <w:proofErr w:type="spellStart"/>
      <w:r w:rsidR="0073623F">
        <w:rPr>
          <w:lang w:val="en-US"/>
        </w:rPr>
        <w:t>L’isle</w:t>
      </w:r>
      <w:proofErr w:type="spellEnd"/>
      <w:r w:rsidR="0073623F">
        <w:rPr>
          <w:lang w:val="en-US"/>
        </w:rPr>
        <w:t xml:space="preserve"> </w:t>
      </w:r>
      <w:proofErr w:type="spellStart"/>
      <w:r w:rsidR="0073623F">
        <w:rPr>
          <w:lang w:val="en-US"/>
        </w:rPr>
        <w:t>dur</w:t>
      </w:r>
      <w:proofErr w:type="spellEnd"/>
      <w:r w:rsidR="0073623F">
        <w:rPr>
          <w:lang w:val="en-US"/>
        </w:rPr>
        <w:t xml:space="preserve"> la </w:t>
      </w:r>
      <w:proofErr w:type="spellStart"/>
      <w:r w:rsidR="0073623F">
        <w:rPr>
          <w:lang w:val="en-US"/>
        </w:rPr>
        <w:t>Sorgue</w:t>
      </w:r>
      <w:proofErr w:type="spellEnd"/>
      <w:r w:rsidR="0073623F">
        <w:rPr>
          <w:lang w:val="en-US"/>
        </w:rPr>
        <w:t xml:space="preserve"> </w:t>
      </w:r>
      <w:r w:rsidR="00D028C8">
        <w:rPr>
          <w:lang w:val="en-US"/>
        </w:rPr>
        <w:t>France</w:t>
      </w:r>
    </w:p>
    <w:p w:rsidR="00167AD5" w:rsidRPr="00167AD5" w:rsidRDefault="00122D66" w:rsidP="00B811AE">
      <w:pPr>
        <w:ind w:left="993"/>
        <w:rPr>
          <w:lang w:val="en-US"/>
        </w:rPr>
      </w:pPr>
      <w:r w:rsidRPr="00122D66">
        <w:rPr>
          <w:color w:val="006666"/>
          <w:lang w:val="en-US"/>
        </w:rPr>
        <w:t xml:space="preserve">WHEN? </w:t>
      </w:r>
      <w:r w:rsidR="00777CCA">
        <w:rPr>
          <w:lang w:val="en-US"/>
        </w:rPr>
        <w:t xml:space="preserve">Position available </w:t>
      </w:r>
      <w:r w:rsidR="00B811AE">
        <w:rPr>
          <w:lang w:val="en-US"/>
        </w:rPr>
        <w:t>from July</w:t>
      </w:r>
    </w:p>
    <w:p w:rsidR="00122D66" w:rsidRPr="00122D66" w:rsidRDefault="00122D66" w:rsidP="007F7C7C">
      <w:pPr>
        <w:ind w:left="993"/>
        <w:rPr>
          <w:color w:val="006666"/>
          <w:lang w:val="en-US"/>
        </w:rPr>
      </w:pPr>
      <w:r>
        <w:rPr>
          <w:color w:val="006666"/>
          <w:lang w:val="en-US"/>
        </w:rPr>
        <w:t xml:space="preserve"> DURATION: </w:t>
      </w:r>
      <w:r w:rsidR="00B811AE">
        <w:rPr>
          <w:color w:val="006666"/>
          <w:lang w:val="en-US"/>
        </w:rPr>
        <w:t xml:space="preserve"> </w:t>
      </w:r>
      <w:r w:rsidR="00B811AE" w:rsidRPr="00B811AE">
        <w:rPr>
          <w:lang w:val="en-US"/>
        </w:rPr>
        <w:t>minimum</w:t>
      </w:r>
      <w:r w:rsidR="00B811AE">
        <w:rPr>
          <w:lang w:val="en-US"/>
        </w:rPr>
        <w:t xml:space="preserve"> </w:t>
      </w:r>
      <w:r w:rsidR="0073623F">
        <w:rPr>
          <w:lang w:val="en-US"/>
        </w:rPr>
        <w:t>2</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73623F" w:rsidRPr="0073623F" w:rsidRDefault="0073623F" w:rsidP="00FA5CD9">
      <w:pPr>
        <w:ind w:left="1416"/>
        <w:rPr>
          <w:rFonts w:ascii="Century Gothic" w:hAnsi="Century Gothic"/>
          <w:sz w:val="18"/>
          <w:szCs w:val="18"/>
        </w:rPr>
      </w:pPr>
      <w:r w:rsidRPr="0073623F">
        <w:rPr>
          <w:rFonts w:ascii="Century Gothic" w:hAnsi="Century Gothic"/>
          <w:sz w:val="18"/>
          <w:szCs w:val="18"/>
        </w:rPr>
        <w:t>Situé dans le coeur de la gamme de montagne du Luberon et sur les collines du Vaucluse, entre La Sorgue et Saumane de l'Isle, notre Résidence est idéal pour passer un séjour de détente immergé dans la magnifique campagne de la Provence.</w:t>
      </w:r>
    </w:p>
    <w:p w:rsidR="00D028C8" w:rsidRDefault="00D028C8" w:rsidP="00FA5CD9">
      <w:pPr>
        <w:ind w:left="1416"/>
        <w:rPr>
          <w:rFonts w:ascii="Century Gothic" w:hAnsi="Century Gothic"/>
          <w:b/>
          <w:bCs/>
          <w:color w:val="006D68"/>
          <w:sz w:val="21"/>
          <w:szCs w:val="21"/>
        </w:rPr>
      </w:pPr>
      <w:r>
        <w:rPr>
          <w:rFonts w:ascii="Century Gothic" w:hAnsi="Century Gothic"/>
          <w:b/>
          <w:bCs/>
          <w:color w:val="006D68"/>
          <w:sz w:val="21"/>
          <w:szCs w:val="21"/>
        </w:rPr>
        <w:t>Responsabilités</w:t>
      </w:r>
    </w:p>
    <w:p w:rsidR="0073623F" w:rsidRPr="0073623F" w:rsidRDefault="0073623F" w:rsidP="0073623F">
      <w:pPr>
        <w:spacing w:line="240" w:lineRule="auto"/>
        <w:ind w:left="708"/>
        <w:rPr>
          <w:rFonts w:ascii="Century Gothic" w:hAnsi="Century Gothic"/>
          <w:sz w:val="18"/>
          <w:szCs w:val="18"/>
        </w:rPr>
      </w:pPr>
      <w:r w:rsidRPr="0073623F">
        <w:rPr>
          <w:rFonts w:ascii="Century Gothic" w:hAnsi="Century Gothic"/>
          <w:sz w:val="18"/>
          <w:szCs w:val="18"/>
        </w:rPr>
        <w:t>- Accueil des clients, remise des clés, du linge (kits drap, serviettes de toilette, etc</w:t>
      </w:r>
      <w:r w:rsidRPr="0073623F">
        <w:rPr>
          <w:rFonts w:ascii="Century Gothic" w:hAnsi="Century Gothic" w:cs="Century Gothic"/>
          <w:sz w:val="18"/>
          <w:szCs w:val="18"/>
        </w:rPr>
        <w:t></w:t>
      </w:r>
      <w:r w:rsidRPr="0073623F">
        <w:rPr>
          <w:rFonts w:ascii="Century Gothic" w:hAnsi="Century Gothic"/>
          <w:sz w:val="18"/>
          <w:szCs w:val="18"/>
        </w:rPr>
        <w:t>)</w:t>
      </w:r>
      <w:r w:rsidRPr="0073623F">
        <w:rPr>
          <w:rFonts w:ascii="Century Gothic" w:hAnsi="Century Gothic"/>
          <w:sz w:val="18"/>
          <w:szCs w:val="18"/>
        </w:rPr>
        <w:br/>
        <w:t>- Accueil téléphonique et prise des réservations</w:t>
      </w:r>
      <w:r w:rsidRPr="0073623F">
        <w:rPr>
          <w:rFonts w:ascii="Century Gothic" w:hAnsi="Century Gothic"/>
          <w:sz w:val="18"/>
          <w:szCs w:val="18"/>
        </w:rPr>
        <w:br/>
        <w:t>- Informations touristiques sur les activités, les visites etc. (rôle de conciergerie entre autres )</w:t>
      </w:r>
      <w:r w:rsidRPr="0073623F">
        <w:rPr>
          <w:rFonts w:ascii="Century Gothic" w:hAnsi="Century Gothic"/>
          <w:sz w:val="18"/>
          <w:szCs w:val="18"/>
        </w:rPr>
        <w:br/>
        <w:t>- Préparation des factures suite aux départs clients et procédures de fin de séjour (check out)</w:t>
      </w:r>
      <w:r w:rsidRPr="0073623F">
        <w:rPr>
          <w:rStyle w:val="apple-converted-space"/>
          <w:rFonts w:ascii="Century Gothic" w:hAnsi="Century Gothic"/>
          <w:sz w:val="18"/>
          <w:szCs w:val="18"/>
        </w:rPr>
        <w:t> </w:t>
      </w:r>
      <w:r w:rsidRPr="0073623F">
        <w:rPr>
          <w:rFonts w:ascii="Century Gothic" w:hAnsi="Century Gothic"/>
          <w:sz w:val="18"/>
          <w:szCs w:val="18"/>
        </w:rPr>
        <w:br/>
        <w:t>- Encaissement et contrôle de la caisse</w:t>
      </w:r>
      <w:r w:rsidRPr="0073623F">
        <w:rPr>
          <w:rFonts w:ascii="Century Gothic" w:hAnsi="Century Gothic"/>
          <w:sz w:val="18"/>
          <w:szCs w:val="18"/>
        </w:rPr>
        <w:br/>
        <w:t>- Etat des lieux des appartements (dans nos résidences)</w:t>
      </w:r>
      <w:r w:rsidRPr="0073623F">
        <w:rPr>
          <w:rFonts w:ascii="Century Gothic" w:hAnsi="Century Gothic"/>
          <w:sz w:val="18"/>
          <w:szCs w:val="18"/>
        </w:rPr>
        <w:br/>
        <w:t>- Tenue de la Réception</w:t>
      </w:r>
      <w:r w:rsidRPr="0073623F">
        <w:rPr>
          <w:rFonts w:ascii="Century Gothic" w:hAnsi="Century Gothic"/>
          <w:sz w:val="18"/>
          <w:szCs w:val="18"/>
        </w:rPr>
        <w:br/>
        <w:t>- Aide ponctuelle de l'équipe hébergement sur place.</w:t>
      </w:r>
      <w:r w:rsidRPr="0073623F">
        <w:rPr>
          <w:rStyle w:val="apple-converted-space"/>
          <w:rFonts w:ascii="Century Gothic" w:hAnsi="Century Gothic"/>
          <w:sz w:val="18"/>
          <w:szCs w:val="18"/>
        </w:rPr>
        <w:t> </w:t>
      </w:r>
      <w:r w:rsidRPr="0073623F">
        <w:rPr>
          <w:rFonts w:ascii="Century Gothic" w:hAnsi="Century Gothic"/>
          <w:sz w:val="18"/>
          <w:szCs w:val="18"/>
        </w:rPr>
        <w:br/>
      </w:r>
      <w:r w:rsidRPr="0073623F">
        <w:rPr>
          <w:rFonts w:ascii="Century Gothic" w:hAnsi="Century Gothic"/>
          <w:sz w:val="18"/>
          <w:szCs w:val="18"/>
        </w:rPr>
        <w:br/>
        <w:t>Profil</w:t>
      </w:r>
      <w:r w:rsidRPr="0073623F">
        <w:rPr>
          <w:rFonts w:ascii="Century Gothic" w:hAnsi="Century Gothic"/>
          <w:sz w:val="18"/>
          <w:szCs w:val="18"/>
        </w:rPr>
        <w:br/>
        <w:t>- Personne accue illante, disponible et souriante</w:t>
      </w:r>
      <w:r w:rsidRPr="0073623F">
        <w:rPr>
          <w:rFonts w:ascii="Century Gothic" w:hAnsi="Century Gothic"/>
          <w:sz w:val="18"/>
          <w:szCs w:val="18"/>
        </w:rPr>
        <w:br/>
        <w:t>- Bonnes connaissances orales en anglais et en français</w:t>
      </w:r>
      <w:r w:rsidRPr="0073623F">
        <w:rPr>
          <w:rFonts w:ascii="Century Gothic" w:hAnsi="Century Gothic"/>
          <w:sz w:val="18"/>
          <w:szCs w:val="18"/>
        </w:rPr>
        <w:br/>
        <w:t>- Flexibilité et polyvalence</w:t>
      </w:r>
      <w:r w:rsidRPr="0073623F">
        <w:rPr>
          <w:rFonts w:ascii="Century Gothic" w:hAnsi="Century Gothic"/>
          <w:sz w:val="18"/>
          <w:szCs w:val="18"/>
        </w:rPr>
        <w:br/>
        <w:t>- Bonne résistance au stress en période d'affluence</w:t>
      </w:r>
    </w:p>
    <w:p w:rsidR="00D028C8" w:rsidRPr="00D028C8" w:rsidRDefault="00D028C8" w:rsidP="00D028C8">
      <w:pPr>
        <w:spacing w:line="240" w:lineRule="auto"/>
        <w:ind w:left="708" w:firstLine="708"/>
        <w:rPr>
          <w:lang w:val="en-US"/>
        </w:rPr>
      </w:pPr>
      <w:r w:rsidRPr="00D028C8">
        <w:rPr>
          <w:rFonts w:ascii="Century Gothic" w:hAnsi="Century Gothic"/>
          <w:b/>
          <w:bCs/>
          <w:color w:val="006D68"/>
          <w:sz w:val="21"/>
          <w:szCs w:val="21"/>
        </w:rPr>
        <w:t>Profil recherché</w:t>
      </w:r>
    </w:p>
    <w:p w:rsidR="00122D66" w:rsidRPr="00D028C8" w:rsidRDefault="00D028C8" w:rsidP="00122D66">
      <w:pPr>
        <w:pStyle w:val="Akapitzlist"/>
        <w:numPr>
          <w:ilvl w:val="0"/>
          <w:numId w:val="5"/>
        </w:numPr>
        <w:spacing w:line="240" w:lineRule="auto"/>
        <w:rPr>
          <w:lang w:val="en-US"/>
        </w:rPr>
      </w:pPr>
      <w:r w:rsidRPr="00D028C8">
        <w:rPr>
          <w:rFonts w:ascii="Century Gothic" w:hAnsi="Century Gothic"/>
          <w:sz w:val="18"/>
          <w:szCs w:val="18"/>
        </w:rPr>
        <w:t>Education: Tourism</w:t>
      </w:r>
      <w:r w:rsidR="0073623F">
        <w:rPr>
          <w:rFonts w:ascii="Century Gothic" w:hAnsi="Century Gothic"/>
          <w:sz w:val="18"/>
          <w:szCs w:val="18"/>
        </w:rPr>
        <w:t>, Languages</w:t>
      </w:r>
    </w:p>
    <w:p w:rsidR="00830722" w:rsidRPr="00830722" w:rsidRDefault="00830722" w:rsidP="00830722">
      <w:pPr>
        <w:pStyle w:val="Akapitzlist"/>
        <w:numPr>
          <w:ilvl w:val="0"/>
          <w:numId w:val="5"/>
        </w:numPr>
        <w:rPr>
          <w:lang w:val="en-US"/>
        </w:rPr>
      </w:pPr>
      <w:r w:rsidRPr="00830722">
        <w:rPr>
          <w:lang w:val="en-US"/>
        </w:rPr>
        <w:t xml:space="preserve">Languages:  </w:t>
      </w:r>
      <w:r w:rsidRPr="00830722">
        <w:rPr>
          <w:b/>
          <w:lang w:val="en-US"/>
        </w:rPr>
        <w:t xml:space="preserve">HIGH </w:t>
      </w:r>
      <w:r w:rsidR="00D028C8">
        <w:rPr>
          <w:b/>
          <w:lang w:val="en-US"/>
        </w:rPr>
        <w:t>FRENCH</w:t>
      </w:r>
      <w:r w:rsidRPr="00830722">
        <w:rPr>
          <w:b/>
          <w:lang w:val="en-US"/>
        </w:rPr>
        <w:t xml:space="preserve"> + </w:t>
      </w:r>
      <w:r w:rsidR="0073623F">
        <w:rPr>
          <w:b/>
          <w:lang w:val="en-US"/>
        </w:rPr>
        <w:t>HIGH</w:t>
      </w:r>
      <w:r w:rsidRPr="00830722">
        <w:rPr>
          <w:b/>
          <w:lang w:val="en-US"/>
        </w:rPr>
        <w:t xml:space="preserve"> </w:t>
      </w:r>
      <w:r w:rsidR="00D028C8">
        <w:rPr>
          <w:b/>
          <w:lang w:val="en-US"/>
        </w:rPr>
        <w:t>ENGLISH</w:t>
      </w:r>
    </w:p>
    <w:p w:rsidR="00830722" w:rsidRDefault="00830722" w:rsidP="00830722">
      <w:pPr>
        <w:pStyle w:val="Akapitzlist"/>
        <w:spacing w:line="240" w:lineRule="auto"/>
        <w:ind w:left="1416"/>
        <w:rPr>
          <w:lang w:val="en-US"/>
        </w:rPr>
      </w:pPr>
    </w:p>
    <w:p w:rsidR="00122D66" w:rsidRPr="00830722" w:rsidRDefault="00122D66" w:rsidP="00830722">
      <w:pPr>
        <w:pStyle w:val="Akapitzlist"/>
        <w:spacing w:line="240" w:lineRule="auto"/>
        <w:ind w:left="1416"/>
        <w:rPr>
          <w:b/>
          <w:color w:val="006666"/>
          <w:lang w:val="en-US"/>
        </w:rPr>
      </w:pPr>
      <w:r w:rsidRPr="00830722">
        <w:rPr>
          <w:b/>
          <w:color w:val="006666"/>
          <w:lang w:val="en-US"/>
        </w:rPr>
        <w:t>We offer:</w:t>
      </w:r>
    </w:p>
    <w:p w:rsidR="00793557" w:rsidRDefault="00122D66" w:rsidP="00122D66">
      <w:pPr>
        <w:pStyle w:val="Akapitzlist"/>
        <w:numPr>
          <w:ilvl w:val="0"/>
          <w:numId w:val="4"/>
        </w:numPr>
        <w:rPr>
          <w:lang w:val="en-US"/>
        </w:rPr>
      </w:pPr>
      <w:r w:rsidRPr="00793557">
        <w:rPr>
          <w:lang w:val="en-US"/>
        </w:rPr>
        <w:t xml:space="preserve">Remuneration: </w:t>
      </w:r>
      <w:r w:rsidR="00D25E4A" w:rsidRPr="00793557">
        <w:rPr>
          <w:lang w:val="en-US"/>
        </w:rPr>
        <w:t xml:space="preserve"> </w:t>
      </w:r>
      <w:r w:rsidR="00D028C8">
        <w:rPr>
          <w:b/>
          <w:sz w:val="32"/>
          <w:szCs w:val="32"/>
          <w:lang w:val="en-US"/>
        </w:rPr>
        <w:t>566</w:t>
      </w:r>
      <w:r w:rsidRPr="00793557">
        <w:rPr>
          <w:b/>
          <w:sz w:val="32"/>
          <w:szCs w:val="32"/>
          <w:lang w:val="en-US"/>
        </w:rPr>
        <w:t>€/month</w:t>
      </w:r>
      <w:r w:rsidRPr="00793557">
        <w:rPr>
          <w:lang w:val="en-US"/>
        </w:rPr>
        <w:t xml:space="preserve"> </w:t>
      </w:r>
      <w:r w:rsidR="00D25E4A" w:rsidRPr="00793557">
        <w:rPr>
          <w:lang w:val="en-US"/>
        </w:rPr>
        <w:t xml:space="preserve">+ </w:t>
      </w:r>
      <w:r w:rsidR="00D52CA4" w:rsidRPr="00793557">
        <w:rPr>
          <w:lang w:val="en-US"/>
        </w:rPr>
        <w:t xml:space="preserve">meals + accommodation </w:t>
      </w:r>
    </w:p>
    <w:p w:rsidR="00122D66" w:rsidRPr="00793557" w:rsidRDefault="006A09A5" w:rsidP="00122D66">
      <w:pPr>
        <w:pStyle w:val="Akapitzlist"/>
        <w:numPr>
          <w:ilvl w:val="0"/>
          <w:numId w:val="4"/>
        </w:numPr>
        <w:rPr>
          <w:lang w:val="en-US"/>
        </w:rPr>
      </w:pPr>
      <w:r>
        <w:rPr>
          <w:noProof/>
          <w:lang w:val="pl-PL" w:eastAsia="pl-PL"/>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209550</wp:posOffset>
                </wp:positionV>
                <wp:extent cx="5648325" cy="866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6677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F8703F"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proofErr w:type="spellStart"/>
                            <w:r w:rsidR="00830722">
                              <w:rPr>
                                <w:color w:val="006666"/>
                                <w:u w:val="single"/>
                                <w:lang w:val="en-US"/>
                              </w:rPr>
                              <w:t>Reception</w:t>
                            </w:r>
                            <w:r w:rsidR="00D028C8">
                              <w:rPr>
                                <w:color w:val="006666"/>
                                <w:u w:val="single"/>
                                <w:lang w:val="en-US"/>
                              </w:rPr>
                              <w:t>FRANCE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45pt;margin-top:16.5pt;width:444.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F8703F"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proofErr w:type="spellStart"/>
                      <w:r w:rsidR="00830722">
                        <w:rPr>
                          <w:color w:val="006666"/>
                          <w:u w:val="single"/>
                          <w:lang w:val="en-US"/>
                        </w:rPr>
                        <w:t>Reception</w:t>
                      </w:r>
                      <w:r w:rsidR="00D028C8">
                        <w:rPr>
                          <w:color w:val="006666"/>
                          <w:u w:val="single"/>
                          <w:lang w:val="en-US"/>
                        </w:rPr>
                        <w:t>FRANCE</w:t>
                      </w:r>
                      <w:proofErr w:type="spellEnd"/>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122D66" w:rsidRDefault="00122D66" w:rsidP="00D25E4A">
      <w:pPr>
        <w:ind w:left="1416"/>
        <w:rPr>
          <w:lang w:val="en-US"/>
        </w:rPr>
      </w:pPr>
      <w:r w:rsidRPr="00122D66">
        <w:rPr>
          <w:color w:val="006666"/>
          <w:lang w:val="en-US"/>
        </w:rPr>
        <w:t>* Our recruitment process is free. Only if you g</w:t>
      </w:r>
      <w:r w:rsidR="00DE3802">
        <w:rPr>
          <w:color w:val="006666"/>
          <w:lang w:val="en-US"/>
        </w:rPr>
        <w:t>et</w:t>
      </w:r>
      <w:r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Pr="00122D66">
        <w:rPr>
          <w:color w:val="006666"/>
          <w:lang w:val="en-US"/>
        </w:rPr>
        <w:t>lication</w:t>
      </w:r>
      <w:r w:rsidR="00DE3802">
        <w:rPr>
          <w:color w:val="006666"/>
          <w:lang w:val="en-US"/>
        </w:rPr>
        <w:t>,</w:t>
      </w:r>
      <w:r w:rsidRPr="00122D66">
        <w:rPr>
          <w:color w:val="006666"/>
          <w:lang w:val="en-US"/>
        </w:rPr>
        <w:t xml:space="preserve"> we </w:t>
      </w:r>
      <w:r w:rsidR="00DE3802">
        <w:rPr>
          <w:color w:val="006666"/>
          <w:lang w:val="en-US"/>
        </w:rPr>
        <w:t xml:space="preserve">will </w:t>
      </w:r>
      <w:r w:rsidRPr="00122D66">
        <w:rPr>
          <w:color w:val="006666"/>
          <w:lang w:val="en-US"/>
        </w:rPr>
        <w:t xml:space="preserve">require </w:t>
      </w:r>
      <w:r w:rsidR="00DE3802">
        <w:rPr>
          <w:color w:val="006666"/>
          <w:lang w:val="en-US"/>
        </w:rPr>
        <w:t xml:space="preserve">an </w:t>
      </w:r>
      <w:r w:rsidRPr="00122D66">
        <w:rPr>
          <w:color w:val="006666"/>
          <w:lang w:val="en-US"/>
        </w:rPr>
        <w:t>administration fee. All our internships provide salary, so we guarantee that costs of the service</w:t>
      </w:r>
      <w:r w:rsidR="007F7C7C">
        <w:rPr>
          <w:color w:val="006666"/>
          <w:lang w:val="en-US"/>
        </w:rPr>
        <w:t xml:space="preserve"> will </w:t>
      </w:r>
      <w:r w:rsidRPr="00122D66">
        <w:rPr>
          <w:color w:val="006666"/>
          <w:lang w:val="en-US"/>
        </w:rPr>
        <w:t>pay off.</w:t>
      </w:r>
    </w:p>
    <w:sectPr w:rsidR="00D23DBE" w:rsidRPr="00122D66"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3623F"/>
    <w:rsid w:val="00777CCA"/>
    <w:rsid w:val="00793557"/>
    <w:rsid w:val="007C2059"/>
    <w:rsid w:val="007F7C7C"/>
    <w:rsid w:val="00830722"/>
    <w:rsid w:val="0094452F"/>
    <w:rsid w:val="00964D8D"/>
    <w:rsid w:val="00A3390E"/>
    <w:rsid w:val="00A77A14"/>
    <w:rsid w:val="00B811AE"/>
    <w:rsid w:val="00D028C8"/>
    <w:rsid w:val="00D11157"/>
    <w:rsid w:val="00D23DBE"/>
    <w:rsid w:val="00D25E4A"/>
    <w:rsid w:val="00D31EA0"/>
    <w:rsid w:val="00D52CA4"/>
    <w:rsid w:val="00DE3802"/>
    <w:rsid w:val="00E76D39"/>
    <w:rsid w:val="00F64C6C"/>
    <w:rsid w:val="00F8703F"/>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D02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D0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1389</Characters>
  <Application>Microsoft Office Word</Application>
  <DocSecurity>0</DocSecurity>
  <Lines>11</Lines>
  <Paragraphs>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Ewa</cp:lastModifiedBy>
  <cp:revision>2</cp:revision>
  <dcterms:created xsi:type="dcterms:W3CDTF">2016-06-20T08:23:00Z</dcterms:created>
  <dcterms:modified xsi:type="dcterms:W3CDTF">2016-06-20T08:23:00Z</dcterms:modified>
</cp:coreProperties>
</file>