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29" w:rsidRDefault="00383662" w:rsidP="00383662">
      <w:pPr>
        <w:pStyle w:val="Heading1"/>
      </w:pPr>
      <w:r>
        <w:t>Internship positions</w:t>
      </w:r>
    </w:p>
    <w:p w:rsidR="00383662" w:rsidRDefault="00383662" w:rsidP="00383662"/>
    <w:p w:rsidR="00383662" w:rsidRDefault="00C24D8A" w:rsidP="00383662">
      <w:pPr>
        <w:rPr>
          <w:b/>
        </w:rPr>
      </w:pPr>
      <w:r>
        <w:t>An i</w:t>
      </w:r>
      <w:r w:rsidR="008B5A2B" w:rsidRPr="00D52125">
        <w:t>nternationally focused t</w:t>
      </w:r>
      <w:r w:rsidR="00383662" w:rsidRPr="00D52125">
        <w:t>ranslation business based in Warsaw is seeking two people for a new Internship Program</w:t>
      </w:r>
      <w:r w:rsidR="00DF4C3A" w:rsidRPr="00D52125">
        <w:t>me</w:t>
      </w:r>
      <w:r w:rsidR="00383662" w:rsidRPr="00D52125">
        <w:rPr>
          <w:b/>
        </w:rPr>
        <w:t>.</w:t>
      </w:r>
    </w:p>
    <w:p w:rsidR="00D52125" w:rsidRPr="00D52125" w:rsidRDefault="00D52125" w:rsidP="00383662"/>
    <w:p w:rsidR="00383662" w:rsidRPr="00D52125" w:rsidRDefault="00383662" w:rsidP="00383662">
      <w:r w:rsidRPr="00D52125">
        <w:t>The program</w:t>
      </w:r>
      <w:r w:rsidR="00C24D8A">
        <w:t>me</w:t>
      </w:r>
      <w:r w:rsidRPr="00D52125">
        <w:t xml:space="preserve"> will run over a two year period, during which time the Intern</w:t>
      </w:r>
      <w:r w:rsidR="00ED6D6D">
        <w:t>s</w:t>
      </w:r>
      <w:r w:rsidRPr="00D52125">
        <w:t xml:space="preserve"> will spend six months in each of the four main areas of the business</w:t>
      </w:r>
      <w:r w:rsidR="00D52125">
        <w:t xml:space="preserve"> (</w:t>
      </w:r>
      <w:r w:rsidR="00DF4C3A" w:rsidRPr="00D52125">
        <w:t>Sales</w:t>
      </w:r>
      <w:r w:rsidR="00625428">
        <w:t>/Account, Vendor</w:t>
      </w:r>
      <w:r w:rsidR="00DF4C3A" w:rsidRPr="00D52125">
        <w:t xml:space="preserve">, </w:t>
      </w:r>
      <w:r w:rsidR="00625428">
        <w:t>Applications</w:t>
      </w:r>
      <w:r w:rsidR="00D52125">
        <w:t xml:space="preserve"> and Project Management), </w:t>
      </w:r>
      <w:r w:rsidRPr="00D52125">
        <w:t xml:space="preserve">in which </w:t>
      </w:r>
      <w:r w:rsidR="00ED6D6D">
        <w:t>they</w:t>
      </w:r>
      <w:r w:rsidRPr="00D52125">
        <w:t xml:space="preserve"> will receive extensive training and</w:t>
      </w:r>
      <w:r w:rsidR="00C24D8A">
        <w:t xml:space="preserve"> development in the operations </w:t>
      </w:r>
      <w:r w:rsidRPr="00D52125">
        <w:t>of the translation industry.</w:t>
      </w:r>
    </w:p>
    <w:p w:rsidR="00DF4C3A" w:rsidRPr="00D52125" w:rsidRDefault="00DF4C3A" w:rsidP="00383662"/>
    <w:p w:rsidR="00383662" w:rsidRPr="00D52125" w:rsidRDefault="00383662" w:rsidP="00383662">
      <w:r w:rsidRPr="00D52125">
        <w:t>At the end of the program</w:t>
      </w:r>
      <w:r w:rsidR="00ED6D6D">
        <w:t>me</w:t>
      </w:r>
      <w:r w:rsidRPr="00D52125">
        <w:t xml:space="preserve"> both parties will consider the option for then full time employment.</w:t>
      </w:r>
    </w:p>
    <w:p w:rsidR="00383662" w:rsidRPr="00D52125" w:rsidRDefault="00383662" w:rsidP="00383662"/>
    <w:p w:rsidR="00383662" w:rsidRPr="00D52125" w:rsidRDefault="00383662" w:rsidP="00383662">
      <w:r w:rsidRPr="00D52125">
        <w:t xml:space="preserve">The position would </w:t>
      </w:r>
      <w:r w:rsidR="00DF4C3A" w:rsidRPr="00D52125">
        <w:t xml:space="preserve">best </w:t>
      </w:r>
      <w:r w:rsidRPr="00D52125">
        <w:t xml:space="preserve">suit individuals </w:t>
      </w:r>
      <w:r w:rsidR="00DF4C3A" w:rsidRPr="00D52125">
        <w:t>starting their Master</w:t>
      </w:r>
      <w:r w:rsidR="00800DED" w:rsidRPr="00D52125">
        <w:t>’</w:t>
      </w:r>
      <w:r w:rsidR="00DF4C3A" w:rsidRPr="00D52125">
        <w:t>s degree</w:t>
      </w:r>
      <w:r w:rsidRPr="00D52125">
        <w:t xml:space="preserve">; who can devote </w:t>
      </w:r>
      <w:r w:rsidR="00DF4C3A" w:rsidRPr="00D52125">
        <w:t>16 to 20</w:t>
      </w:r>
      <w:r w:rsidRPr="00D52125">
        <w:t xml:space="preserve"> hours per week to the role.</w:t>
      </w:r>
    </w:p>
    <w:p w:rsidR="00383662" w:rsidRPr="00D52125" w:rsidRDefault="00383662" w:rsidP="00383662"/>
    <w:p w:rsidR="00383662" w:rsidRPr="00D52125" w:rsidRDefault="008B5A2B" w:rsidP="00383662">
      <w:r w:rsidRPr="00D52125">
        <w:t>This is a paid role. I</w:t>
      </w:r>
      <w:r w:rsidR="00383662" w:rsidRPr="00D52125">
        <w:t>f you are enthusiastic, eager to learn and not afraid of some hard work please send your CV and covering letter</w:t>
      </w:r>
      <w:r w:rsidR="008F3D30" w:rsidRPr="00D52125">
        <w:t xml:space="preserve">. </w:t>
      </w:r>
      <w:r w:rsidR="00F07AFB" w:rsidRPr="00D52125">
        <w:t>Additional questions might be sent upon reception of the candidate application.</w:t>
      </w:r>
      <w:bookmarkStart w:id="0" w:name="_GoBack"/>
      <w:bookmarkEnd w:id="0"/>
    </w:p>
    <w:p w:rsidR="00DB6050" w:rsidRPr="00D52125" w:rsidRDefault="00DB6050" w:rsidP="00383662"/>
    <w:p w:rsidR="00C24D8A" w:rsidRDefault="00C24D8A" w:rsidP="00C24D8A">
      <w:pPr>
        <w:rPr>
          <w:rFonts w:eastAsiaTheme="minorEastAsia"/>
          <w:noProof/>
          <w:color w:val="000000"/>
          <w:lang w:val="en-US"/>
        </w:rPr>
      </w:pPr>
    </w:p>
    <w:p w:rsidR="00C24D8A" w:rsidRPr="00C24D8A" w:rsidRDefault="00C24D8A" w:rsidP="00383662">
      <w:pPr>
        <w:rPr>
          <w:rFonts w:eastAsia="Calibri"/>
          <w:noProof/>
          <w:color w:val="000000"/>
          <w:lang w:val="en-US"/>
        </w:rPr>
      </w:pPr>
      <w:r>
        <w:rPr>
          <w:rFonts w:eastAsia="Calibri"/>
          <w:noProof/>
          <w:color w:val="000000"/>
        </w:rPr>
        <w:t>Anna Kochanowska</w:t>
      </w:r>
    </w:p>
    <w:p w:rsidR="00C24D8A" w:rsidRDefault="009551B7" w:rsidP="00383662">
      <w:hyperlink r:id="rId8" w:history="1">
        <w:r w:rsidR="00D52125" w:rsidRPr="00B818C4">
          <w:rPr>
            <w:rStyle w:val="Hyperlink"/>
          </w:rPr>
          <w:t>anna.kochanowska@lacrosse-translations.com</w:t>
        </w:r>
      </w:hyperlink>
      <w:r w:rsidR="00D52125">
        <w:t xml:space="preserve"> </w:t>
      </w:r>
    </w:p>
    <w:p w:rsidR="00C24D8A" w:rsidRPr="00D52125" w:rsidRDefault="00C24D8A" w:rsidP="00383662"/>
    <w:p w:rsidR="00712818" w:rsidRPr="00383662" w:rsidRDefault="00712818" w:rsidP="00C24D8A">
      <w:pPr>
        <w:pStyle w:val="ListParagraph"/>
        <w:ind w:left="0"/>
      </w:pPr>
    </w:p>
    <w:sectPr w:rsidR="00712818" w:rsidRPr="00383662" w:rsidSect="00C24D8A">
      <w:headerReference w:type="default" r:id="rId9"/>
      <w:pgSz w:w="11906" w:h="16838"/>
      <w:pgMar w:top="16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A2B" w:rsidRDefault="008B5A2B" w:rsidP="00BA50F7">
      <w:r>
        <w:separator/>
      </w:r>
    </w:p>
  </w:endnote>
  <w:endnote w:type="continuationSeparator" w:id="0">
    <w:p w:rsidR="008B5A2B" w:rsidRDefault="008B5A2B" w:rsidP="00BA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A2B" w:rsidRDefault="008B5A2B" w:rsidP="00BA50F7">
      <w:r>
        <w:separator/>
      </w:r>
    </w:p>
  </w:footnote>
  <w:footnote w:type="continuationSeparator" w:id="0">
    <w:p w:rsidR="008B5A2B" w:rsidRDefault="008B5A2B" w:rsidP="00BA5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A2B" w:rsidRDefault="008B5A2B" w:rsidP="006A79E1">
    <w:pPr>
      <w:pStyle w:val="Header"/>
      <w:jc w:val="right"/>
    </w:pPr>
    <w:r>
      <w:rPr>
        <w:noProof/>
        <w:lang w:val="pl-PL"/>
      </w:rPr>
      <w:drawing>
        <wp:inline distT="0" distB="0" distL="0" distR="0" wp14:anchorId="7BB2DF63" wp14:editId="1830D533">
          <wp:extent cx="1683811" cy="477672"/>
          <wp:effectExtent l="0" t="0" r="0" b="0"/>
          <wp:docPr id="3" name="Picture 3" descr="\\llcsdc01\Folder_Redirections$\akoc\Desktop\000\lacross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llcsdc01\Folder_Redirections$\akoc\Desktop\000\lacrosse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466" cy="481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581F"/>
    <w:multiLevelType w:val="hybridMultilevel"/>
    <w:tmpl w:val="F168C3F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161D7C49"/>
    <w:multiLevelType w:val="hybridMultilevel"/>
    <w:tmpl w:val="97C4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731BB"/>
    <w:multiLevelType w:val="hybridMultilevel"/>
    <w:tmpl w:val="FB101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DB"/>
    <w:rsid w:val="000564BB"/>
    <w:rsid w:val="00096DC9"/>
    <w:rsid w:val="000D6830"/>
    <w:rsid w:val="00111259"/>
    <w:rsid w:val="00226BA8"/>
    <w:rsid w:val="00383662"/>
    <w:rsid w:val="003C2AA1"/>
    <w:rsid w:val="003D5323"/>
    <w:rsid w:val="0052761B"/>
    <w:rsid w:val="0053153D"/>
    <w:rsid w:val="005E2A1D"/>
    <w:rsid w:val="00625428"/>
    <w:rsid w:val="006974DB"/>
    <w:rsid w:val="006A79E1"/>
    <w:rsid w:val="006F1A29"/>
    <w:rsid w:val="007005C3"/>
    <w:rsid w:val="00705E2D"/>
    <w:rsid w:val="00712818"/>
    <w:rsid w:val="00800DED"/>
    <w:rsid w:val="0082329F"/>
    <w:rsid w:val="008B5A2B"/>
    <w:rsid w:val="008C407D"/>
    <w:rsid w:val="008F3D30"/>
    <w:rsid w:val="009317FB"/>
    <w:rsid w:val="009551B7"/>
    <w:rsid w:val="00A829F8"/>
    <w:rsid w:val="00B277F6"/>
    <w:rsid w:val="00B4530D"/>
    <w:rsid w:val="00B62460"/>
    <w:rsid w:val="00BA50F7"/>
    <w:rsid w:val="00C0062C"/>
    <w:rsid w:val="00C24D8A"/>
    <w:rsid w:val="00C67A41"/>
    <w:rsid w:val="00D17102"/>
    <w:rsid w:val="00D52125"/>
    <w:rsid w:val="00DB6050"/>
    <w:rsid w:val="00DB71A9"/>
    <w:rsid w:val="00DF4C3A"/>
    <w:rsid w:val="00EB0EE0"/>
    <w:rsid w:val="00EB29A3"/>
    <w:rsid w:val="00EB6835"/>
    <w:rsid w:val="00ED6D6D"/>
    <w:rsid w:val="00EE76A5"/>
    <w:rsid w:val="00F07AFB"/>
    <w:rsid w:val="00F42D63"/>
    <w:rsid w:val="00F73587"/>
    <w:rsid w:val="00F81BDC"/>
    <w:rsid w:val="00FB71C1"/>
    <w:rsid w:val="00FC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4DB"/>
    <w:pPr>
      <w:spacing w:after="0" w:line="240" w:lineRule="auto"/>
    </w:pPr>
    <w:rPr>
      <w:rFonts w:ascii="Calibri" w:hAnsi="Calibri" w:cs="Times New Roman"/>
      <w:lang w:val="en-GB" w:eastAsia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6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4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1A2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A50F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50F7"/>
    <w:rPr>
      <w:rFonts w:ascii="Calibri" w:hAnsi="Calibri" w:cs="Times New Roman"/>
      <w:sz w:val="20"/>
      <w:szCs w:val="20"/>
      <w:lang w:val="en-GB" w:eastAsia="pl-PL"/>
    </w:rPr>
  </w:style>
  <w:style w:type="character" w:styleId="EndnoteReference">
    <w:name w:val="endnote reference"/>
    <w:basedOn w:val="DefaultParagraphFont"/>
    <w:uiPriority w:val="99"/>
    <w:semiHidden/>
    <w:unhideWhenUsed/>
    <w:rsid w:val="00BA50F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836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11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2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259"/>
    <w:rPr>
      <w:rFonts w:ascii="Calibri" w:hAnsi="Calibri" w:cs="Times New Roman"/>
      <w:sz w:val="20"/>
      <w:szCs w:val="20"/>
      <w:lang w:val="en-GB"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259"/>
    <w:rPr>
      <w:rFonts w:ascii="Calibri" w:hAnsi="Calibri" w:cs="Times New Roman"/>
      <w:b/>
      <w:bCs/>
      <w:sz w:val="20"/>
      <w:szCs w:val="20"/>
      <w:lang w:val="en-GB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259"/>
    <w:rPr>
      <w:rFonts w:ascii="Tahoma" w:hAnsi="Tahoma" w:cs="Tahoma"/>
      <w:sz w:val="16"/>
      <w:szCs w:val="16"/>
      <w:lang w:val="en-GB" w:eastAsia="pl-PL"/>
    </w:rPr>
  </w:style>
  <w:style w:type="paragraph" w:styleId="Header">
    <w:name w:val="header"/>
    <w:basedOn w:val="Normal"/>
    <w:link w:val="HeaderChar"/>
    <w:uiPriority w:val="99"/>
    <w:unhideWhenUsed/>
    <w:rsid w:val="006A79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9E1"/>
    <w:rPr>
      <w:rFonts w:ascii="Calibri" w:hAnsi="Calibri" w:cs="Times New Roman"/>
      <w:lang w:val="en-GB" w:eastAsia="pl-PL"/>
    </w:rPr>
  </w:style>
  <w:style w:type="paragraph" w:styleId="Footer">
    <w:name w:val="footer"/>
    <w:basedOn w:val="Normal"/>
    <w:link w:val="FooterChar"/>
    <w:uiPriority w:val="99"/>
    <w:unhideWhenUsed/>
    <w:rsid w:val="006A79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9E1"/>
    <w:rPr>
      <w:rFonts w:ascii="Calibri" w:hAnsi="Calibri" w:cs="Times New Roman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4DB"/>
    <w:pPr>
      <w:spacing w:after="0" w:line="240" w:lineRule="auto"/>
    </w:pPr>
    <w:rPr>
      <w:rFonts w:ascii="Calibri" w:hAnsi="Calibri" w:cs="Times New Roman"/>
      <w:lang w:val="en-GB" w:eastAsia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6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4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1A2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A50F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50F7"/>
    <w:rPr>
      <w:rFonts w:ascii="Calibri" w:hAnsi="Calibri" w:cs="Times New Roman"/>
      <w:sz w:val="20"/>
      <w:szCs w:val="20"/>
      <w:lang w:val="en-GB" w:eastAsia="pl-PL"/>
    </w:rPr>
  </w:style>
  <w:style w:type="character" w:styleId="EndnoteReference">
    <w:name w:val="endnote reference"/>
    <w:basedOn w:val="DefaultParagraphFont"/>
    <w:uiPriority w:val="99"/>
    <w:semiHidden/>
    <w:unhideWhenUsed/>
    <w:rsid w:val="00BA50F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836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11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2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259"/>
    <w:rPr>
      <w:rFonts w:ascii="Calibri" w:hAnsi="Calibri" w:cs="Times New Roman"/>
      <w:sz w:val="20"/>
      <w:szCs w:val="20"/>
      <w:lang w:val="en-GB"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259"/>
    <w:rPr>
      <w:rFonts w:ascii="Calibri" w:hAnsi="Calibri" w:cs="Times New Roman"/>
      <w:b/>
      <w:bCs/>
      <w:sz w:val="20"/>
      <w:szCs w:val="20"/>
      <w:lang w:val="en-GB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259"/>
    <w:rPr>
      <w:rFonts w:ascii="Tahoma" w:hAnsi="Tahoma" w:cs="Tahoma"/>
      <w:sz w:val="16"/>
      <w:szCs w:val="16"/>
      <w:lang w:val="en-GB" w:eastAsia="pl-PL"/>
    </w:rPr>
  </w:style>
  <w:style w:type="paragraph" w:styleId="Header">
    <w:name w:val="header"/>
    <w:basedOn w:val="Normal"/>
    <w:link w:val="HeaderChar"/>
    <w:uiPriority w:val="99"/>
    <w:unhideWhenUsed/>
    <w:rsid w:val="006A79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9E1"/>
    <w:rPr>
      <w:rFonts w:ascii="Calibri" w:hAnsi="Calibri" w:cs="Times New Roman"/>
      <w:lang w:val="en-GB" w:eastAsia="pl-PL"/>
    </w:rPr>
  </w:style>
  <w:style w:type="paragraph" w:styleId="Footer">
    <w:name w:val="footer"/>
    <w:basedOn w:val="Normal"/>
    <w:link w:val="FooterChar"/>
    <w:uiPriority w:val="99"/>
    <w:unhideWhenUsed/>
    <w:rsid w:val="006A79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9E1"/>
    <w:rPr>
      <w:rFonts w:ascii="Calibri" w:hAnsi="Calibri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kochanowska@lacrosse-translation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9A490177</Template>
  <TotalTime>155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Lacrosse Language Consultancy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Swinney</dc:creator>
  <cp:lastModifiedBy>Any user</cp:lastModifiedBy>
  <cp:revision>20</cp:revision>
  <cp:lastPrinted>2017-07-04T08:46:00Z</cp:lastPrinted>
  <dcterms:created xsi:type="dcterms:W3CDTF">2017-09-19T11:55:00Z</dcterms:created>
  <dcterms:modified xsi:type="dcterms:W3CDTF">2017-10-23T13:13:00Z</dcterms:modified>
</cp:coreProperties>
</file>